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8A3" w:rsidRPr="00BC2910" w:rsidRDefault="00CF38A3" w:rsidP="00CF38A3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C2910">
        <w:rPr>
          <w:rFonts w:cs="B Nazanin" w:hint="cs"/>
          <w:b/>
          <w:bCs/>
          <w:sz w:val="24"/>
          <w:szCs w:val="24"/>
          <w:rtl/>
          <w:lang w:bidi="fa-IR"/>
        </w:rPr>
        <w:t>به نام خدا</w:t>
      </w:r>
    </w:p>
    <w:p w:rsidR="00BC2910" w:rsidRPr="00BC2910" w:rsidRDefault="00BC2910" w:rsidP="00BC2910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F38A3" w:rsidRPr="00BC2910" w:rsidRDefault="00CF38A3" w:rsidP="00CF38A3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C2910">
        <w:rPr>
          <w:rFonts w:cs="B Nazanin"/>
          <w:b/>
          <w:bCs/>
          <w:sz w:val="24"/>
          <w:szCs w:val="24"/>
          <w:rtl/>
          <w:lang w:bidi="fa-IR"/>
        </w:rPr>
        <w:t>صورتجلسه واحد توسعه تحق</w:t>
      </w:r>
      <w:r w:rsidRPr="00BC291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C2910">
        <w:rPr>
          <w:rFonts w:cs="B Nazanin" w:hint="eastAsia"/>
          <w:b/>
          <w:bCs/>
          <w:sz w:val="24"/>
          <w:szCs w:val="24"/>
          <w:rtl/>
          <w:lang w:bidi="fa-IR"/>
        </w:rPr>
        <w:t>قات</w:t>
      </w:r>
      <w:r w:rsidRPr="00BC2910">
        <w:rPr>
          <w:rFonts w:cs="B Nazanin"/>
          <w:b/>
          <w:bCs/>
          <w:sz w:val="24"/>
          <w:szCs w:val="24"/>
          <w:rtl/>
          <w:lang w:bidi="fa-IR"/>
        </w:rPr>
        <w:t xml:space="preserve"> بال</w:t>
      </w:r>
      <w:r w:rsidRPr="00BC291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C2910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BC291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C2910">
        <w:rPr>
          <w:rFonts w:cs="B Nazanin"/>
          <w:b/>
          <w:bCs/>
          <w:sz w:val="24"/>
          <w:szCs w:val="24"/>
          <w:rtl/>
          <w:lang w:bidi="fa-IR"/>
        </w:rPr>
        <w:t xml:space="preserve"> ب</w:t>
      </w:r>
      <w:r w:rsidRPr="00BC291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C2910">
        <w:rPr>
          <w:rFonts w:cs="B Nazanin" w:hint="eastAsia"/>
          <w:b/>
          <w:bCs/>
          <w:sz w:val="24"/>
          <w:szCs w:val="24"/>
          <w:rtl/>
          <w:lang w:bidi="fa-IR"/>
        </w:rPr>
        <w:t>مارستان</w:t>
      </w:r>
      <w:r w:rsidRPr="00BC2910">
        <w:rPr>
          <w:rFonts w:cs="B Nazanin"/>
          <w:b/>
          <w:bCs/>
          <w:sz w:val="24"/>
          <w:szCs w:val="24"/>
          <w:rtl/>
          <w:lang w:bidi="fa-IR"/>
        </w:rPr>
        <w:t xml:space="preserve"> س</w:t>
      </w:r>
      <w:r w:rsidRPr="00BC291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C2910">
        <w:rPr>
          <w:rFonts w:cs="B Nazanin" w:hint="eastAsia"/>
          <w:b/>
          <w:bCs/>
          <w:sz w:val="24"/>
          <w:szCs w:val="24"/>
          <w:rtl/>
          <w:lang w:bidi="fa-IR"/>
        </w:rPr>
        <w:t>نا</w:t>
      </w:r>
      <w:r w:rsidRPr="00BC2910">
        <w:rPr>
          <w:rFonts w:cs="B Nazanin"/>
          <w:b/>
          <w:bCs/>
          <w:sz w:val="24"/>
          <w:szCs w:val="24"/>
          <w:rtl/>
          <w:lang w:bidi="fa-IR"/>
        </w:rPr>
        <w:t xml:space="preserve"> تبر</w:t>
      </w:r>
      <w:r w:rsidRPr="00BC291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C2910">
        <w:rPr>
          <w:rFonts w:cs="B Nazanin" w:hint="eastAsia"/>
          <w:b/>
          <w:bCs/>
          <w:sz w:val="24"/>
          <w:szCs w:val="24"/>
          <w:rtl/>
          <w:lang w:bidi="fa-IR"/>
        </w:rPr>
        <w:t>ز</w:t>
      </w:r>
    </w:p>
    <w:p w:rsidR="00CF38A3" w:rsidRPr="00BC2910" w:rsidRDefault="00CF38A3" w:rsidP="00CF38A3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 w:rsidRPr="00BC2910">
        <w:rPr>
          <w:rFonts w:cs="B Nazanin" w:hint="cs"/>
          <w:b/>
          <w:bCs/>
          <w:sz w:val="24"/>
          <w:szCs w:val="24"/>
          <w:rtl/>
          <w:lang w:bidi="fa-IR"/>
        </w:rPr>
        <w:t>الف: کلیات جلسه:</w:t>
      </w:r>
    </w:p>
    <w:p w:rsidR="00CF38A3" w:rsidRPr="00BC2910" w:rsidRDefault="00CF38A3" w:rsidP="00CF38A3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bidiVisual/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7"/>
        <w:gridCol w:w="4423"/>
        <w:gridCol w:w="3366"/>
      </w:tblGrid>
      <w:tr w:rsidR="00CF38A3" w:rsidRPr="00CF38A3" w:rsidTr="00CF38A3">
        <w:trPr>
          <w:trHeight w:val="221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8A3" w:rsidRPr="00CF38A3" w:rsidRDefault="00CF38A3" w:rsidP="00CF38A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CF38A3" w:rsidRPr="00CF38A3" w:rsidRDefault="00CF38A3" w:rsidP="00CF38A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38A3">
              <w:rPr>
                <w:rFonts w:cs="B Nazanin" w:hint="cs"/>
                <w:b/>
                <w:bCs/>
                <w:sz w:val="22"/>
                <w:szCs w:val="22"/>
                <w:rtl/>
              </w:rPr>
              <w:t>رئیس جلسه: دکتر سیدهادی ثقلینی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B76" w:rsidRDefault="00573B76" w:rsidP="00CF38A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CF38A3" w:rsidRPr="00CF38A3" w:rsidRDefault="00CF38A3" w:rsidP="00573B7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38A3">
              <w:rPr>
                <w:rFonts w:cs="B Nazanin" w:hint="cs"/>
                <w:b/>
                <w:bCs/>
                <w:sz w:val="22"/>
                <w:szCs w:val="22"/>
                <w:rtl/>
              </w:rPr>
              <w:t>محل جلسه: واحد توسعه تحقیقات بالینی بیمارستان سینا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A3" w:rsidRPr="00CF38A3" w:rsidRDefault="00CF38A3" w:rsidP="00CF38A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F38A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تاريخ برگزاري: </w:t>
            </w:r>
            <w:r w:rsidRPr="00CF38A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25/01/1403</w:t>
            </w:r>
          </w:p>
        </w:tc>
      </w:tr>
    </w:tbl>
    <w:p w:rsidR="00A4199E" w:rsidRPr="00BC2910" w:rsidRDefault="00A4199E">
      <w:pPr>
        <w:rPr>
          <w:rFonts w:cs="B Nazanin"/>
          <w:sz w:val="24"/>
          <w:szCs w:val="24"/>
          <w:rtl/>
        </w:rPr>
      </w:pPr>
    </w:p>
    <w:p w:rsidR="00CF38A3" w:rsidRPr="00BC2910" w:rsidRDefault="00CF38A3" w:rsidP="00CF38A3">
      <w:pPr>
        <w:jc w:val="right"/>
        <w:rPr>
          <w:rFonts w:cs="B Nazanin" w:hint="cs"/>
          <w:b/>
          <w:bCs/>
          <w:sz w:val="24"/>
          <w:szCs w:val="24"/>
          <w:rtl/>
        </w:rPr>
      </w:pPr>
      <w:r w:rsidRPr="00BC2910">
        <w:rPr>
          <w:rFonts w:cs="B Nazanin" w:hint="cs"/>
          <w:b/>
          <w:bCs/>
          <w:sz w:val="24"/>
          <w:szCs w:val="24"/>
          <w:rtl/>
        </w:rPr>
        <w:t xml:space="preserve">ب: خلاصه ای از اقدامات انجام گرفته: </w:t>
      </w:r>
    </w:p>
    <w:tbl>
      <w:tblPr>
        <w:tblW w:w="10128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8"/>
      </w:tblGrid>
      <w:tr w:rsidR="00CF38A3" w:rsidRPr="00BC2910" w:rsidTr="00CF38A3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10128" w:type="dxa"/>
          </w:tcPr>
          <w:p w:rsidR="00CF38A3" w:rsidRPr="00BC2910" w:rsidRDefault="00CF38A3" w:rsidP="00CF38A3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BC2910">
              <w:rPr>
                <w:rFonts w:cs="B Nazanin" w:hint="cs"/>
                <w:sz w:val="24"/>
                <w:szCs w:val="24"/>
                <w:rtl/>
              </w:rPr>
              <w:t xml:space="preserve">در این جلسه که با حضوررئیس بیمارستان و معاون پژوهشی و سرپرست واحد توسعه تحقیقات بالینی بیمارستان، رئیس مرکز شتابدهی دانشگاه علوم پزشکی تبریزو جمعی از اعضای شورای پژوهشی بیمارستان برگزار گردید، ایده ها توسط متخصصان زمینه هر ایده بررسی و تعدادی از ایده های مطرح گردیده بتصویب رسیده و جهت ادامه مراحل به </w:t>
            </w:r>
            <w:r w:rsidRPr="00BC2910">
              <w:rPr>
                <w:rFonts w:cs="B Nazanin"/>
                <w:sz w:val="24"/>
                <w:szCs w:val="24"/>
                <w:rtl/>
              </w:rPr>
              <w:t>مرکز شتابده</w:t>
            </w:r>
            <w:r w:rsidRPr="00BC291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C2910">
              <w:rPr>
                <w:rFonts w:cs="B Nazanin"/>
                <w:sz w:val="24"/>
                <w:szCs w:val="24"/>
                <w:rtl/>
              </w:rPr>
              <w:t xml:space="preserve"> دانشگاه</w:t>
            </w:r>
            <w:r w:rsidRPr="00BC2910">
              <w:rPr>
                <w:rFonts w:cs="B Nazanin" w:hint="cs"/>
                <w:sz w:val="24"/>
                <w:szCs w:val="24"/>
                <w:rtl/>
              </w:rPr>
              <w:t xml:space="preserve"> معرفی گردیدند.</w:t>
            </w:r>
          </w:p>
        </w:tc>
      </w:tr>
    </w:tbl>
    <w:p w:rsidR="00CF38A3" w:rsidRPr="00BC2910" w:rsidRDefault="00CF38A3" w:rsidP="00CF38A3">
      <w:pPr>
        <w:jc w:val="right"/>
        <w:rPr>
          <w:rFonts w:cs="B Nazanin"/>
          <w:b/>
          <w:bCs/>
          <w:sz w:val="24"/>
          <w:szCs w:val="24"/>
          <w:rtl/>
        </w:rPr>
      </w:pPr>
    </w:p>
    <w:p w:rsidR="00CF38A3" w:rsidRPr="00BC2910" w:rsidRDefault="00CF38A3" w:rsidP="00CF38A3">
      <w:pPr>
        <w:jc w:val="right"/>
        <w:rPr>
          <w:rFonts w:cs="B Nazanin" w:hint="cs"/>
          <w:b/>
          <w:bCs/>
          <w:sz w:val="24"/>
          <w:szCs w:val="24"/>
          <w:rtl/>
        </w:rPr>
      </w:pPr>
      <w:r w:rsidRPr="00BC2910">
        <w:rPr>
          <w:rFonts w:cs="B Nazanin" w:hint="cs"/>
          <w:b/>
          <w:bCs/>
          <w:sz w:val="24"/>
          <w:szCs w:val="24"/>
          <w:rtl/>
        </w:rPr>
        <w:t xml:space="preserve">ج: عناوین ایده های تصویب شده: </w:t>
      </w:r>
    </w:p>
    <w:tbl>
      <w:tblPr>
        <w:tblW w:w="10128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2"/>
        <w:gridCol w:w="7728"/>
        <w:gridCol w:w="798"/>
      </w:tblGrid>
      <w:tr w:rsidR="00CF38A3" w:rsidRPr="00BC2910" w:rsidTr="00BC2910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602" w:type="dxa"/>
          </w:tcPr>
          <w:p w:rsidR="00CF38A3" w:rsidRPr="00BC2910" w:rsidRDefault="00CF38A3" w:rsidP="00BC291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C2910">
              <w:rPr>
                <w:rFonts w:cs="B Nazanin" w:hint="cs"/>
                <w:b/>
                <w:bCs/>
                <w:sz w:val="24"/>
                <w:szCs w:val="24"/>
                <w:rtl/>
              </w:rPr>
              <w:t>نوآور</w:t>
            </w:r>
          </w:p>
        </w:tc>
        <w:tc>
          <w:tcPr>
            <w:tcW w:w="7728" w:type="dxa"/>
          </w:tcPr>
          <w:p w:rsidR="00CF38A3" w:rsidRPr="00BC2910" w:rsidRDefault="00CF38A3" w:rsidP="00BC291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C2910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ایده</w:t>
            </w:r>
          </w:p>
        </w:tc>
        <w:tc>
          <w:tcPr>
            <w:tcW w:w="798" w:type="dxa"/>
          </w:tcPr>
          <w:p w:rsidR="00CF38A3" w:rsidRPr="00BC2910" w:rsidRDefault="00CF38A3" w:rsidP="00BC291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C2910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BC2910" w:rsidRPr="00BC2910" w:rsidTr="00BC291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602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BC2910" w:rsidRPr="00BC2910" w:rsidRDefault="00BC2910" w:rsidP="00BC291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C2910">
              <w:rPr>
                <w:rFonts w:cs="B Nazanin"/>
                <w:sz w:val="24"/>
                <w:szCs w:val="24"/>
                <w:rtl/>
              </w:rPr>
              <w:t>امیررضا صفرخانلو</w:t>
            </w:r>
          </w:p>
        </w:tc>
        <w:tc>
          <w:tcPr>
            <w:tcW w:w="7728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BC2910" w:rsidRPr="00BC2910" w:rsidRDefault="00BC2910" w:rsidP="00BC291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C2910">
              <w:rPr>
                <w:rFonts w:cs="B Nazanin"/>
                <w:sz w:val="24"/>
                <w:szCs w:val="24"/>
                <w:rtl/>
              </w:rPr>
              <w:t>ایجاد گرایش های تخصصی در مقطع کارشناسی رشته پرستاری</w:t>
            </w:r>
          </w:p>
        </w:tc>
        <w:tc>
          <w:tcPr>
            <w:tcW w:w="798" w:type="dxa"/>
          </w:tcPr>
          <w:p w:rsidR="00BC2910" w:rsidRPr="00BC2910" w:rsidRDefault="00BC2910" w:rsidP="00BC291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BC2910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BC2910" w:rsidRPr="00BC2910" w:rsidTr="00BC291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602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BC2910" w:rsidRPr="00BC2910" w:rsidRDefault="00BC2910" w:rsidP="00BC291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C2910">
              <w:rPr>
                <w:rFonts w:cs="B Nazanin"/>
                <w:sz w:val="24"/>
                <w:szCs w:val="24"/>
                <w:rtl/>
              </w:rPr>
              <w:t>مائده صادقی</w:t>
            </w:r>
          </w:p>
        </w:tc>
        <w:tc>
          <w:tcPr>
            <w:tcW w:w="7728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BC2910" w:rsidRPr="00BC2910" w:rsidRDefault="00BC2910" w:rsidP="00BC291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C2910">
              <w:rPr>
                <w:rFonts w:cs="B Nazanin"/>
                <w:sz w:val="24"/>
                <w:szCs w:val="24"/>
                <w:rtl/>
              </w:rPr>
              <w:t>اختصاصی کردن واحد فارماکولوژی با هر واحد پرستاری برای آموزش و کارکرد بهتر آن</w:t>
            </w:r>
          </w:p>
        </w:tc>
        <w:tc>
          <w:tcPr>
            <w:tcW w:w="798" w:type="dxa"/>
          </w:tcPr>
          <w:p w:rsidR="00BC2910" w:rsidRPr="00BC2910" w:rsidRDefault="00BC2910" w:rsidP="00BC291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BC2910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BC2910" w:rsidRPr="00BC2910" w:rsidTr="00BC291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602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BC2910" w:rsidRPr="00BC2910" w:rsidRDefault="00BC2910" w:rsidP="00BC291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C2910">
              <w:rPr>
                <w:rFonts w:cs="B Nazanin"/>
                <w:sz w:val="24"/>
                <w:szCs w:val="24"/>
                <w:rtl/>
              </w:rPr>
              <w:t>تینا محرمی</w:t>
            </w:r>
          </w:p>
        </w:tc>
        <w:tc>
          <w:tcPr>
            <w:tcW w:w="7728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vAlign w:val="center"/>
          </w:tcPr>
          <w:p w:rsidR="00BC2910" w:rsidRPr="00BC2910" w:rsidRDefault="00BC2910" w:rsidP="00BC291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C2910">
              <w:rPr>
                <w:rFonts w:cs="B Nazanin"/>
                <w:sz w:val="24"/>
                <w:szCs w:val="24"/>
                <w:rtl/>
              </w:rPr>
              <w:t xml:space="preserve">طراحی سایت </w:t>
            </w:r>
            <w:r w:rsidRPr="00BC2910">
              <w:rPr>
                <w:rFonts w:cs="B Nazanin"/>
                <w:sz w:val="24"/>
                <w:szCs w:val="24"/>
              </w:rPr>
              <w:t>S.C.E</w:t>
            </w:r>
            <w:r w:rsidRPr="00BC2910">
              <w:rPr>
                <w:rFonts w:cs="B Nazanin"/>
                <w:sz w:val="24"/>
                <w:szCs w:val="24"/>
                <w:rtl/>
              </w:rPr>
              <w:t xml:space="preserve"> تحت عنوان اشتراک تجارب بالینی</w:t>
            </w:r>
          </w:p>
        </w:tc>
        <w:tc>
          <w:tcPr>
            <w:tcW w:w="798" w:type="dxa"/>
          </w:tcPr>
          <w:p w:rsidR="00BC2910" w:rsidRPr="00BC2910" w:rsidRDefault="00BC2910" w:rsidP="00BC291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BC2910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CF38A3" w:rsidRPr="00BC2910" w:rsidTr="00BC291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02" w:type="dxa"/>
          </w:tcPr>
          <w:p w:rsidR="00CF38A3" w:rsidRPr="00BC2910" w:rsidRDefault="00BC2910" w:rsidP="00BC291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bookmarkStart w:id="0" w:name="_GoBack" w:colFirst="0" w:colLast="0"/>
            <w:r w:rsidRPr="00BC2910">
              <w:rPr>
                <w:rFonts w:cs="B Nazanin"/>
                <w:sz w:val="24"/>
                <w:szCs w:val="24"/>
                <w:rtl/>
              </w:rPr>
              <w:t>امیررضا صفرخانلو</w:t>
            </w:r>
          </w:p>
        </w:tc>
        <w:tc>
          <w:tcPr>
            <w:tcW w:w="7728" w:type="dxa"/>
          </w:tcPr>
          <w:p w:rsidR="00CF38A3" w:rsidRPr="00BC2910" w:rsidRDefault="00BC2910" w:rsidP="00BC291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BC2910">
              <w:rPr>
                <w:rFonts w:cs="B Nazanin"/>
                <w:sz w:val="24"/>
                <w:szCs w:val="24"/>
                <w:rtl/>
              </w:rPr>
              <w:t>طراح</w:t>
            </w:r>
            <w:r w:rsidRPr="00BC291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C2910">
              <w:rPr>
                <w:rFonts w:cs="B Nazanin"/>
                <w:sz w:val="24"/>
                <w:szCs w:val="24"/>
                <w:rtl/>
              </w:rPr>
              <w:t xml:space="preserve"> و اجرا</w:t>
            </w:r>
            <w:r w:rsidRPr="00BC291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C2910">
              <w:rPr>
                <w:rFonts w:cs="B Nazanin"/>
                <w:sz w:val="24"/>
                <w:szCs w:val="24"/>
                <w:rtl/>
              </w:rPr>
              <w:t xml:space="preserve"> وب اپ س</w:t>
            </w:r>
            <w:r w:rsidRPr="00BC291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C2910">
              <w:rPr>
                <w:rFonts w:cs="B Nazanin" w:hint="eastAsia"/>
                <w:sz w:val="24"/>
                <w:szCs w:val="24"/>
                <w:rtl/>
              </w:rPr>
              <w:t>ستم</w:t>
            </w:r>
            <w:r w:rsidRPr="00BC2910">
              <w:rPr>
                <w:rFonts w:cs="B Nazanin"/>
                <w:sz w:val="24"/>
                <w:szCs w:val="24"/>
                <w:rtl/>
              </w:rPr>
              <w:t xml:space="preserve"> منتور</w:t>
            </w:r>
            <w:r w:rsidRPr="00BC291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C2910">
              <w:rPr>
                <w:rFonts w:cs="B Nazanin" w:hint="eastAsia"/>
                <w:sz w:val="24"/>
                <w:szCs w:val="24"/>
                <w:rtl/>
              </w:rPr>
              <w:t>نگ</w:t>
            </w:r>
            <w:r w:rsidRPr="00BC2910">
              <w:rPr>
                <w:rFonts w:cs="B Nazanin"/>
                <w:sz w:val="24"/>
                <w:szCs w:val="24"/>
                <w:rtl/>
              </w:rPr>
              <w:t xml:space="preserve"> دانشگاه علوم پزشک</w:t>
            </w:r>
            <w:r w:rsidRPr="00BC291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C2910">
              <w:rPr>
                <w:rFonts w:cs="B Nazanin"/>
                <w:sz w:val="24"/>
                <w:szCs w:val="24"/>
                <w:rtl/>
              </w:rPr>
              <w:t xml:space="preserve"> تبر</w:t>
            </w:r>
            <w:r w:rsidRPr="00BC291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C2910">
              <w:rPr>
                <w:rFonts w:cs="B Nazanin" w:hint="eastAsia"/>
                <w:sz w:val="24"/>
                <w:szCs w:val="24"/>
                <w:rtl/>
              </w:rPr>
              <w:t>ز</w:t>
            </w:r>
          </w:p>
        </w:tc>
        <w:tc>
          <w:tcPr>
            <w:tcW w:w="798" w:type="dxa"/>
          </w:tcPr>
          <w:p w:rsidR="00CF38A3" w:rsidRPr="00BC2910" w:rsidRDefault="00CF38A3" w:rsidP="00BC291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BC2910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BC2910" w:rsidRPr="00BC2910" w:rsidTr="00BC291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02" w:type="dxa"/>
          </w:tcPr>
          <w:p w:rsidR="00BC2910" w:rsidRPr="00BC2910" w:rsidRDefault="00BC2910" w:rsidP="00BC291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BC2910">
              <w:rPr>
                <w:rFonts w:cs="B Nazanin" w:hint="cs"/>
                <w:sz w:val="24"/>
                <w:szCs w:val="24"/>
                <w:rtl/>
              </w:rPr>
              <w:t>طناز اسداله پور</w:t>
            </w:r>
          </w:p>
        </w:tc>
        <w:tc>
          <w:tcPr>
            <w:tcW w:w="7728" w:type="dxa"/>
          </w:tcPr>
          <w:p w:rsidR="00BC2910" w:rsidRPr="00BC2910" w:rsidRDefault="00BC2910" w:rsidP="00BC291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BC2910">
              <w:rPr>
                <w:rFonts w:cs="B Nazanin" w:hint="cs"/>
                <w:sz w:val="24"/>
                <w:szCs w:val="24"/>
                <w:rtl/>
              </w:rPr>
              <w:t>طراحی پلتفرم آموزش به بیمار مبتنی بر هوش مصنوعی</w:t>
            </w:r>
          </w:p>
        </w:tc>
        <w:tc>
          <w:tcPr>
            <w:tcW w:w="798" w:type="dxa"/>
          </w:tcPr>
          <w:p w:rsidR="00BC2910" w:rsidRPr="00BC2910" w:rsidRDefault="00BC2910" w:rsidP="00BC2910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BC2910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BC2910" w:rsidRPr="00BC2910" w:rsidTr="00BC291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02" w:type="dxa"/>
          </w:tcPr>
          <w:p w:rsidR="00BC2910" w:rsidRPr="00BC2910" w:rsidRDefault="00BC2910" w:rsidP="00BC291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BC2910">
              <w:rPr>
                <w:rFonts w:cs="B Nazanin" w:hint="cs"/>
                <w:sz w:val="24"/>
                <w:szCs w:val="24"/>
                <w:rtl/>
              </w:rPr>
              <w:t>مصطفی قاسم پور</w:t>
            </w:r>
          </w:p>
        </w:tc>
        <w:tc>
          <w:tcPr>
            <w:tcW w:w="7728" w:type="dxa"/>
          </w:tcPr>
          <w:p w:rsidR="00BC2910" w:rsidRPr="00BC2910" w:rsidRDefault="00BC2910" w:rsidP="00BC291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BC2910">
              <w:rPr>
                <w:rFonts w:cs="B Nazanin" w:hint="cs"/>
                <w:sz w:val="24"/>
                <w:szCs w:val="24"/>
                <w:rtl/>
              </w:rPr>
              <w:t>بومی سازی و تولید دستگاه های شناسایی و مدیریت آلودگی صوتی در مراکز درمانی ایران</w:t>
            </w:r>
          </w:p>
        </w:tc>
        <w:tc>
          <w:tcPr>
            <w:tcW w:w="798" w:type="dxa"/>
          </w:tcPr>
          <w:p w:rsidR="00BC2910" w:rsidRPr="00BC2910" w:rsidRDefault="00BC2910" w:rsidP="00BC2910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BC2910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BC2910" w:rsidRPr="00BC2910" w:rsidTr="00BC291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02" w:type="dxa"/>
          </w:tcPr>
          <w:p w:rsidR="00BC2910" w:rsidRPr="00BC2910" w:rsidRDefault="00BC2910" w:rsidP="00BC2910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BC2910">
              <w:rPr>
                <w:rFonts w:cs="B Nazanin" w:hint="cs"/>
                <w:sz w:val="24"/>
                <w:szCs w:val="24"/>
                <w:rtl/>
              </w:rPr>
              <w:t>طناز اسداله پور</w:t>
            </w:r>
          </w:p>
        </w:tc>
        <w:tc>
          <w:tcPr>
            <w:tcW w:w="7728" w:type="dxa"/>
          </w:tcPr>
          <w:p w:rsidR="00BC2910" w:rsidRPr="00BC2910" w:rsidRDefault="00BC2910" w:rsidP="00BC2910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BC2910">
              <w:rPr>
                <w:rFonts w:cs="B Nazanin" w:hint="cs"/>
                <w:sz w:val="24"/>
                <w:szCs w:val="24"/>
                <w:rtl/>
              </w:rPr>
              <w:t>طراحی پلتفرم آنلاین همکاری پژوهشی پژوهشگران، اساتید و دانشجویان</w:t>
            </w:r>
          </w:p>
        </w:tc>
        <w:tc>
          <w:tcPr>
            <w:tcW w:w="798" w:type="dxa"/>
          </w:tcPr>
          <w:p w:rsidR="00BC2910" w:rsidRPr="00BC2910" w:rsidRDefault="00BC2910" w:rsidP="00BC2910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BC2910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bookmarkEnd w:id="0"/>
    </w:tbl>
    <w:p w:rsidR="00CF38A3" w:rsidRPr="00BC2910" w:rsidRDefault="00CF38A3" w:rsidP="00CF38A3">
      <w:pPr>
        <w:jc w:val="right"/>
        <w:rPr>
          <w:rFonts w:ascii="IranNastaliq" w:hAnsi="IranNastaliq" w:cs="B Nazanin"/>
          <w:noProof/>
          <w:sz w:val="24"/>
          <w:szCs w:val="24"/>
          <w:rtl/>
        </w:rPr>
      </w:pPr>
    </w:p>
    <w:p w:rsidR="00BC2910" w:rsidRPr="00BC2910" w:rsidRDefault="00BC2910" w:rsidP="00BC2910">
      <w:pPr>
        <w:rPr>
          <w:rFonts w:ascii="IranNastaliq" w:hAnsi="IranNastaliq" w:cs="B Nazanin"/>
          <w:noProof/>
          <w:sz w:val="24"/>
          <w:szCs w:val="24"/>
          <w:rtl/>
        </w:rPr>
      </w:pPr>
      <w:r w:rsidRPr="00BC2910">
        <w:rPr>
          <w:rFonts w:ascii="IranNastaliq" w:hAnsi="IranNastaliq" w:cs="B Nazanin"/>
          <w:noProof/>
          <w:sz w:val="24"/>
          <w:szCs w:val="24"/>
        </w:rPr>
        <w:drawing>
          <wp:inline distT="0" distB="0" distL="0" distR="0" wp14:anchorId="61761734" wp14:editId="0A65226D">
            <wp:extent cx="1653540" cy="731520"/>
            <wp:effectExtent l="0" t="0" r="3810" b="0"/>
            <wp:docPr id="3" name="Picture 3" descr="Captur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pture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2910">
        <w:rPr>
          <w:rFonts w:ascii="IranNastaliq" w:hAnsi="IranNastaliq" w:cs="B Nazanin"/>
          <w:noProof/>
          <w:sz w:val="24"/>
          <w:szCs w:val="24"/>
        </w:rPr>
        <w:drawing>
          <wp:inline distT="0" distB="0" distL="0" distR="0" wp14:anchorId="74CCE912" wp14:editId="74166021">
            <wp:extent cx="1798320" cy="815340"/>
            <wp:effectExtent l="0" t="0" r="0" b="3810"/>
            <wp:docPr id="2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910" w:rsidRPr="00BC2910" w:rsidRDefault="00BC2910" w:rsidP="00BC2910">
      <w:pPr>
        <w:rPr>
          <w:rFonts w:ascii="IranNastaliq" w:hAnsi="IranNastaliq" w:cs="B Nazanin"/>
          <w:noProof/>
          <w:sz w:val="24"/>
          <w:szCs w:val="24"/>
        </w:rPr>
      </w:pPr>
      <w:r w:rsidRPr="00BC2910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</w:t>
      </w:r>
    </w:p>
    <w:sectPr w:rsidR="00BC2910" w:rsidRPr="00BC2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A3"/>
    <w:rsid w:val="00002BC1"/>
    <w:rsid w:val="000311F5"/>
    <w:rsid w:val="000314E9"/>
    <w:rsid w:val="00061436"/>
    <w:rsid w:val="00136355"/>
    <w:rsid w:val="001E3792"/>
    <w:rsid w:val="00230DFA"/>
    <w:rsid w:val="002B7995"/>
    <w:rsid w:val="0038303B"/>
    <w:rsid w:val="00436138"/>
    <w:rsid w:val="00443CA0"/>
    <w:rsid w:val="00446A17"/>
    <w:rsid w:val="00482CBA"/>
    <w:rsid w:val="004A47B5"/>
    <w:rsid w:val="004C3DBE"/>
    <w:rsid w:val="004C76A9"/>
    <w:rsid w:val="004E2E3D"/>
    <w:rsid w:val="00507792"/>
    <w:rsid w:val="00566A53"/>
    <w:rsid w:val="00573B76"/>
    <w:rsid w:val="005C4E3F"/>
    <w:rsid w:val="005E397F"/>
    <w:rsid w:val="006003EA"/>
    <w:rsid w:val="00611176"/>
    <w:rsid w:val="00626FAF"/>
    <w:rsid w:val="006624CE"/>
    <w:rsid w:val="006B6F18"/>
    <w:rsid w:val="0070369B"/>
    <w:rsid w:val="007046E2"/>
    <w:rsid w:val="00746F50"/>
    <w:rsid w:val="00770A6B"/>
    <w:rsid w:val="00786924"/>
    <w:rsid w:val="007D63DD"/>
    <w:rsid w:val="007E1EE0"/>
    <w:rsid w:val="00800EC0"/>
    <w:rsid w:val="00820302"/>
    <w:rsid w:val="0082419B"/>
    <w:rsid w:val="008655DB"/>
    <w:rsid w:val="008C59EA"/>
    <w:rsid w:val="009175EA"/>
    <w:rsid w:val="009264F8"/>
    <w:rsid w:val="009271B4"/>
    <w:rsid w:val="00942E7E"/>
    <w:rsid w:val="009947DB"/>
    <w:rsid w:val="00A24293"/>
    <w:rsid w:val="00A4199E"/>
    <w:rsid w:val="00A43B50"/>
    <w:rsid w:val="00A77208"/>
    <w:rsid w:val="00AC05B4"/>
    <w:rsid w:val="00AC7130"/>
    <w:rsid w:val="00B309A0"/>
    <w:rsid w:val="00B32412"/>
    <w:rsid w:val="00B860AC"/>
    <w:rsid w:val="00B90E71"/>
    <w:rsid w:val="00BB20E9"/>
    <w:rsid w:val="00BC2910"/>
    <w:rsid w:val="00BD5CCB"/>
    <w:rsid w:val="00C12D39"/>
    <w:rsid w:val="00C86F66"/>
    <w:rsid w:val="00C964DE"/>
    <w:rsid w:val="00C965BE"/>
    <w:rsid w:val="00CB1696"/>
    <w:rsid w:val="00CC5B65"/>
    <w:rsid w:val="00CD06E8"/>
    <w:rsid w:val="00CD29B8"/>
    <w:rsid w:val="00CE248E"/>
    <w:rsid w:val="00CF38A3"/>
    <w:rsid w:val="00D07A65"/>
    <w:rsid w:val="00DA56F7"/>
    <w:rsid w:val="00DB0CD9"/>
    <w:rsid w:val="00E35C98"/>
    <w:rsid w:val="00E47724"/>
    <w:rsid w:val="00E81EAE"/>
    <w:rsid w:val="00E901F6"/>
    <w:rsid w:val="00EB0F09"/>
    <w:rsid w:val="00EB7A2B"/>
    <w:rsid w:val="00EC4914"/>
    <w:rsid w:val="00F15BF9"/>
    <w:rsid w:val="00FD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C8E4"/>
  <w15:chartTrackingRefBased/>
  <w15:docId w15:val="{57D5B8B9-6528-4563-871D-35BF63F7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8A3"/>
    <w:pPr>
      <w:spacing w:after="0" w:line="240" w:lineRule="auto"/>
    </w:pPr>
    <w:rPr>
      <w:rFonts w:ascii="Times New Roman" w:eastAsia="Times New Roman" w:hAnsi="Times New Roman" w:cs="Traditional Arabic"/>
      <w:sz w:val="20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2025-10-01T06:12:00Z</dcterms:created>
  <dcterms:modified xsi:type="dcterms:W3CDTF">2025-10-01T06:12:00Z</dcterms:modified>
</cp:coreProperties>
</file>