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3C2649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D404D7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3C2649">
              <w:rPr>
                <w:rFonts w:ascii="Times New Roman" w:cs="Times New Roman" w:hint="cs"/>
                <w:sz w:val="40"/>
                <w:szCs w:val="40"/>
                <w:rtl/>
              </w:rPr>
              <w:t>ارتوپدی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3C2649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3C2649">
              <w:rPr>
                <w:rFonts w:ascii="Times New Roman" w:cs="Times New Roman" w:hint="cs"/>
                <w:sz w:val="40"/>
                <w:szCs w:val="40"/>
                <w:rtl/>
              </w:rPr>
              <w:t>312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070F6F" w:rsidP="003C2649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</w:t>
            </w:r>
            <w:r w:rsidR="00867ED7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3C2649">
              <w:rPr>
                <w:rFonts w:ascii="Times New Roman" w:cs="Times New Roman" w:hint="cs"/>
                <w:sz w:val="40"/>
                <w:szCs w:val="40"/>
                <w:rtl/>
              </w:rPr>
              <w:t>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7224DB" w:rsidRDefault="001E2F0C" w:rsidP="003C2649">
      <w:pPr>
        <w:pStyle w:val="BodyText"/>
        <w:bidi/>
        <w:spacing w:before="209"/>
        <w:ind w:left="898"/>
        <w:rPr>
          <w:rFonts w:hint="cs"/>
          <w:color w:val="1F497D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</w:p>
    <w:p w:rsidR="00AA2638" w:rsidRDefault="003C2649" w:rsidP="007224DB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bookmarkStart w:id="0" w:name="_GoBack"/>
      <w:bookmarkEnd w:id="0"/>
      <w:r>
        <w:rPr>
          <w:rFonts w:hint="cs"/>
          <w:color w:val="1F497D"/>
          <w:rtl/>
        </w:rPr>
        <w:t>آقای دکتررضا منصور-آقای دکترعلی فتوحی-آقای دکتر محمود برزگرآقای دکترحمیدرضا قدیمی-آقای دکترناصرابراهیم پورطلوعی-آقای دکترمقصود صفرپور-خانم دکتر شبنم شریفی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3C2649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867ED7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D404D7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1E2F0C"/>
    <w:rsid w:val="002A0871"/>
    <w:rsid w:val="00382CAF"/>
    <w:rsid w:val="003C2649"/>
    <w:rsid w:val="003D1371"/>
    <w:rsid w:val="006E2219"/>
    <w:rsid w:val="007224DB"/>
    <w:rsid w:val="00802560"/>
    <w:rsid w:val="00867ED7"/>
    <w:rsid w:val="00A02532"/>
    <w:rsid w:val="00AA2638"/>
    <w:rsid w:val="00B53329"/>
    <w:rsid w:val="00C32187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2021-07-15T07:30:00Z</dcterms:created>
  <dcterms:modified xsi:type="dcterms:W3CDTF">2021-07-15T07:30:00Z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